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1D" w:rsidRPr="00C956D6" w:rsidRDefault="00C956D6" w:rsidP="0083591D">
      <w:pPr>
        <w:shd w:val="clear" w:color="auto" w:fill="FFFFFF"/>
        <w:spacing w:after="180" w:line="240" w:lineRule="auto"/>
        <w:textAlignment w:val="baseline"/>
        <w:outlineLvl w:val="0"/>
        <w:rPr>
          <w:rFonts w:eastAsia="Times New Roman" w:cstheme="minorHAnsi"/>
          <w:b/>
          <w:color w:val="27272A"/>
          <w:kern w:val="36"/>
          <w:lang w:val="pl-PL"/>
        </w:rPr>
      </w:pPr>
      <w:r>
        <w:rPr>
          <w:rFonts w:eastAsia="Times New Roman" w:cstheme="minorHAnsi"/>
          <w:b/>
          <w:color w:val="27272A"/>
          <w:kern w:val="36"/>
          <w:lang w:val="pl-PL"/>
        </w:rPr>
        <w:t>Ciekawostki</w:t>
      </w:r>
      <w:r w:rsidR="0083591D" w:rsidRPr="00C956D6">
        <w:rPr>
          <w:rFonts w:eastAsia="Times New Roman" w:cstheme="minorHAnsi"/>
          <w:b/>
          <w:color w:val="27272A"/>
          <w:kern w:val="36"/>
          <w:lang w:val="pl-PL"/>
        </w:rPr>
        <w:t xml:space="preserve"> o Marii Skłodowskiej-Curie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1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 xml:space="preserve">) Maria urodziła się </w:t>
      </w: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 xml:space="preserve">w Warszawie 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jako piąte dziecko w rodzinie nauczycielskiej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Jej ojciec był nauczycielem matematyki i fizyki, zaś matka przełożoną pensji</w:t>
      </w:r>
      <w:r w:rsidR="00876188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2</w:t>
      </w:r>
      <w:r w:rsidR="008761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U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kochanym psem rodziny Skłodowskich był Lancet wyżeł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Kilkunastoletnia Maria nawet sportretowała swojego pupila.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3</w:t>
      </w:r>
      <w:r w:rsidR="008761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K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iedy Maria miał 9 lat jej najstarsza siostra zmarła na tyfus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Reszta rodzeństwa przeżyła okres dzieciństwa i każde z nich osiągnęło wybitny zawód.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4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Dwa lata po śmierci siostry, Marii zmarła matka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Uznaje się, że od tego momentu Maria stała się ateistką.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5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poszła do szkoły dopiero w wieku 10 lat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Zaczęła wówczas uczęszczać do pensji, którą prowadziła jej matka.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6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przez rok nie uczęszczała w ogóle do szkoły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To aż wydaje się dziwne, że słynna noblistka miała rok przerwy w nauce, niemniej jednak tak było. Po śmierci matki i ukończeniu gimnazjum, Maria wyjechała do krewnych ojca na wieś na rok, aby zregenerować siły.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7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Na początku Maria udzielała korepetycji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Zanim podjęła naukę na uczelni wyższej, Maria po powrocie z majątku ziemskiego rodziny ojca, udzielała korepetycji z języków obcych oraz matematyki i fizyki.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8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Ważna w życiu Marii była Bronisława Piasecka</w:t>
      </w:r>
    </w:p>
    <w:p w:rsidR="0083591D" w:rsidRPr="00C956D6" w:rsidRDefault="0083591D" w:rsidP="00C956D6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Bronisława Piasecka była nauczycielką, wyznają</w:t>
      </w:r>
      <w:r w:rsidR="00C956D6">
        <w:rPr>
          <w:rFonts w:asciiTheme="minorHAnsi" w:hAnsiTheme="minorHAnsi" w:cstheme="minorHAnsi"/>
          <w:color w:val="000000"/>
          <w:sz w:val="22"/>
          <w:szCs w:val="22"/>
          <w:lang w:val="pl-PL"/>
        </w:rPr>
        <w:t>cą idee pozytywizmu. Dzięki jej namowom</w:t>
      </w:r>
      <w:r w:rsidR="0087618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Maria podjęła naukę</w:t>
      </w:r>
      <w:r w:rsidR="00C956D6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na Uniwersytecie Latającym razem z siostrą Bronisławą.</w:t>
      </w:r>
    </w:p>
    <w:p w:rsidR="00C956D6" w:rsidRDefault="00C956D6" w:rsidP="00C956D6">
      <w:pPr>
        <w:shd w:val="clear" w:color="auto" w:fill="FFFFFF"/>
        <w:spacing w:after="180" w:line="240" w:lineRule="auto"/>
        <w:textAlignment w:val="baseline"/>
        <w:outlineLvl w:val="0"/>
        <w:rPr>
          <w:rStyle w:val="Strong"/>
          <w:rFonts w:cstheme="minorHAnsi"/>
          <w:color w:val="000000"/>
          <w:bdr w:val="none" w:sz="0" w:space="0" w:color="auto" w:frame="1"/>
          <w:shd w:val="clear" w:color="auto" w:fill="FFFFFF"/>
          <w:lang w:val="pl-PL"/>
        </w:rPr>
      </w:pPr>
      <w:r>
        <w:rPr>
          <w:rStyle w:val="Strong"/>
          <w:rFonts w:cstheme="minorHAnsi"/>
          <w:color w:val="000000"/>
          <w:bdr w:val="none" w:sz="0" w:space="0" w:color="auto" w:frame="1"/>
          <w:shd w:val="clear" w:color="auto" w:fill="FFFFFF"/>
          <w:lang w:val="pl-PL"/>
        </w:rPr>
        <w:t>9</w:t>
      </w:r>
      <w:r w:rsidR="0083591D" w:rsidRPr="00876188">
        <w:rPr>
          <w:rStyle w:val="Strong"/>
          <w:rFonts w:cstheme="minorHAnsi"/>
          <w:color w:val="000000"/>
          <w:bdr w:val="none" w:sz="0" w:space="0" w:color="auto" w:frame="1"/>
          <w:shd w:val="clear" w:color="auto" w:fill="FFFFFF"/>
          <w:lang w:val="pl-PL"/>
        </w:rPr>
        <w:t>) Najpierw do Paryża wyjechała Bronisława</w:t>
      </w:r>
    </w:p>
    <w:p w:rsidR="0083591D" w:rsidRPr="00C956D6" w:rsidRDefault="0083591D" w:rsidP="00C956D6">
      <w:pPr>
        <w:shd w:val="clear" w:color="auto" w:fill="FFFFFF"/>
        <w:spacing w:after="180" w:line="240" w:lineRule="auto"/>
        <w:textAlignment w:val="baseline"/>
        <w:outlineLvl w:val="0"/>
        <w:rPr>
          <w:rFonts w:cstheme="minorHAnsi"/>
          <w:b/>
          <w:bCs/>
          <w:color w:val="000000"/>
          <w:bdr w:val="none" w:sz="0" w:space="0" w:color="auto" w:frame="1"/>
          <w:shd w:val="clear" w:color="auto" w:fill="FFFFFF"/>
          <w:lang w:val="pl-PL"/>
        </w:rPr>
      </w:pPr>
      <w:r w:rsidRPr="0083591D">
        <w:rPr>
          <w:rFonts w:cstheme="minorHAnsi"/>
          <w:color w:val="000000"/>
          <w:lang w:val="pl-PL"/>
        </w:rPr>
        <w:t>Maria i Bronisława tak były zafascynowane nauką, że postanowiły wyjechać do Francji na studia.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10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utrzymywała Bronisławę na studiach a potem Bronisława Marię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Niestety studia w Paryżu to była dość kosztowna sprawa, dlatego siostry umówiły się, że najpierw jedna z nich wyjedzie, a druga będzie ją utrzymywać, a potem zamienią się rolami.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lastRenderedPageBreak/>
        <w:t>11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udzielała tajnych lekcji dzieciom ze wsi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W ramach utrzymywania siostry, Maria pracowała jako guwernantka między innymi u rodziny Żorawskich. Tam też we wsi uczyła dzieci, co było wówczas surowo zakazywane przez władze.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12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była zaręczona z synem Żorawskich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Był on młodym matematykiem. Niestety do ślubu nie doszło, ponieważ nie zgodzili się na to rodzice Kazimierza.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13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Po raz pierwszy z analizą chemiczną Maria zetknęła się laboratoriach Muzeum Przemysłu i Rolnictwa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To tu po zerwaniu zaręczyn zaczęła pracować Maria i tu też zaczęła się fascynować chemią.</w:t>
      </w:r>
    </w:p>
    <w:p w:rsidR="00C956D6" w:rsidRPr="0083591D" w:rsidRDefault="00C956D6" w:rsidP="00C956D6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14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Jej siostra Bronisława została lekarzem</w:t>
      </w: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 xml:space="preserve"> i </w:t>
      </w:r>
      <w:r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poślubiła Kazimierza Dłuskiego – lekarza</w:t>
      </w:r>
    </w:p>
    <w:p w:rsidR="00C956D6" w:rsidRPr="0083591D" w:rsidRDefault="00C956D6" w:rsidP="00C956D6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To do nich w końcu przyjechała Maria, aby zacząć studiować w Paryżu.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15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znała się z Ignacym Paderewskim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Poznała go podczas przedstawienia w Paryżu.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16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występowała w amatorskim teatrze podczas studiów na Sorbonie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Mało kto wie, że Maria – słynna noblistka z chemii i fizyki miała również swoje pasje, a jedną z nich był teatr.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17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ukończyła na Sorbonie fizykę i matematykę</w:t>
      </w:r>
    </w:p>
    <w:p w:rsidR="00876188" w:rsidRDefault="0083591D" w:rsidP="00876188">
      <w:pPr>
        <w:shd w:val="clear" w:color="auto" w:fill="FFFFFF"/>
        <w:spacing w:after="180" w:line="240" w:lineRule="auto"/>
        <w:textAlignment w:val="baseline"/>
        <w:outlineLvl w:val="0"/>
        <w:rPr>
          <w:rFonts w:cstheme="minorHAnsi"/>
          <w:color w:val="000000"/>
          <w:shd w:val="clear" w:color="auto" w:fill="FFFFFF"/>
          <w:lang w:val="pl-PL"/>
        </w:rPr>
      </w:pPr>
      <w:r w:rsidRPr="0083591D">
        <w:rPr>
          <w:rFonts w:cstheme="minorHAnsi"/>
          <w:color w:val="000000"/>
          <w:shd w:val="clear" w:color="auto" w:fill="FFFFFF"/>
          <w:lang w:val="pl-PL"/>
        </w:rPr>
        <w:t>Fizyka i matematyka wówczas był jej najbliższe – wcale nie chemia!</w:t>
      </w:r>
    </w:p>
    <w:p w:rsidR="00C956D6" w:rsidRDefault="00C956D6" w:rsidP="00C956D6">
      <w:pPr>
        <w:shd w:val="clear" w:color="auto" w:fill="FFFFFF"/>
        <w:spacing w:after="180" w:line="240" w:lineRule="auto"/>
        <w:textAlignment w:val="baseline"/>
        <w:outlineLvl w:val="0"/>
        <w:rPr>
          <w:rStyle w:val="Strong"/>
          <w:rFonts w:cstheme="minorHAnsi"/>
          <w:color w:val="000000"/>
          <w:bdr w:val="none" w:sz="0" w:space="0" w:color="auto" w:frame="1"/>
          <w:lang w:val="pl-PL"/>
        </w:rPr>
      </w:pPr>
      <w:r>
        <w:rPr>
          <w:rStyle w:val="Strong"/>
          <w:rFonts w:cstheme="minorHAnsi"/>
          <w:color w:val="000000"/>
          <w:bdr w:val="none" w:sz="0" w:space="0" w:color="auto" w:frame="1"/>
          <w:lang w:val="pl-PL"/>
        </w:rPr>
        <w:t>18</w:t>
      </w:r>
      <w:r w:rsidR="0083591D" w:rsidRPr="0083591D">
        <w:rPr>
          <w:rStyle w:val="Strong"/>
          <w:rFonts w:cstheme="minorHAnsi"/>
          <w:color w:val="000000"/>
          <w:bdr w:val="none" w:sz="0" w:space="0" w:color="auto" w:frame="1"/>
          <w:lang w:val="pl-PL"/>
        </w:rPr>
        <w:t>) Podczas studiów Maria miała stypendium naukowe</w:t>
      </w:r>
    </w:p>
    <w:p w:rsidR="0083591D" w:rsidRPr="00C956D6" w:rsidRDefault="0083591D" w:rsidP="00C956D6">
      <w:pPr>
        <w:shd w:val="clear" w:color="auto" w:fill="FFFFFF"/>
        <w:spacing w:after="180" w:line="240" w:lineRule="auto"/>
        <w:textAlignment w:val="baseline"/>
        <w:outlineLvl w:val="0"/>
        <w:rPr>
          <w:rFonts w:cstheme="minorHAnsi"/>
          <w:color w:val="000000"/>
          <w:shd w:val="clear" w:color="auto" w:fill="FFFFFF"/>
          <w:lang w:val="pl-PL"/>
        </w:rPr>
      </w:pPr>
      <w:r w:rsidRPr="0083591D">
        <w:rPr>
          <w:rFonts w:cstheme="minorHAnsi"/>
          <w:color w:val="000000"/>
          <w:lang w:val="pl-PL"/>
        </w:rPr>
        <w:t>Pomógł jej w tym Gabriel Lippmann.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19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wyszła za mąż za Pierre Curie</w:t>
      </w: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, który był 8 lat starszy od niej</w:t>
      </w:r>
    </w:p>
    <w:p w:rsidR="00876188" w:rsidRPr="0083591D" w:rsidRDefault="0083591D" w:rsidP="00C956D6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Maria poznała go u profesora Józefa Wierusza – Kowalskiego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20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i Pierre wzięli jedynie cywilny ślub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Nie zapominajmy, że Maria była wówczas ateistką! Piotr generalnie podzielał jej pogląd.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21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W podróż poślubną Maria i Pierre Curie pojechali na rowerach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To stanowiło niemały skandal. Maria i Piotr pożyczyli rowery od przyjaciół i pojechali zwiedzać malownicze zakątki Francji. Niewiele par decydowało się wówczas na tak oryginalną podróż poślubną.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lastRenderedPageBreak/>
        <w:t>22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Podczas podróży poślubnej na rowerach Maria miała krótszą spódnicę i jeździła bez kapelusza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To stanowiło niemałe złamanie tradycji. Panie bowiem z zasady nie mogły nosić krótkich sukien, a już jazda bez kapelusza była nie do przyjęcia!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23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Marię zainspirowały prace Becquerela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To on jako pierwszy zaczął badać sole uranu.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24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Elektrometr wynaleziony przez Pierre Curie i jego brata odegrał dużą rolę w odkryciu promieniotwórczości.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Był on dokładniejszy niż klisza Becquerela.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25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Polon został tak nazwany na cześć Polski.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Maria mimo emigracji ciągle czuła się silnie związania z Polską.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26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W odkryciu radu brał także udział Gustav Bémont.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Był to współpracownik Marii i Piotra – dzisiaj niestety się o nim czasem zapomina. Brał on udział także w pracach nad radem.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27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Pierre i Maria mieli córki Irenę i Evę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Co ciekawe jedna z nich poszła w ślady rodziców.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28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Jedno dziecko Marii, córka zaraz po urodzeniu zmarła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Maria tak naprawdę była w ciąży trzy razy, jednak raz dziecko zmarło po urodzeniu. 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29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Nagroda Nobla z fizyki była przyznana nie tylko Marii, ale też Pierr’owi oraz Becquerelowi.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Warto pamiętać, że w istocie dostali oni wspólnie nagrodę Nobla.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30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Pierre Curie zmarł potrącony przez konny wóz ciężarowy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Wydarzyło się to trzy lata po otrzymaniu przez Piotra i Marię nagrody Nobla w dziedzinie fizyki</w:t>
      </w:r>
    </w:p>
    <w:p w:rsid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31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prowadziła Dziennik Żałobny po śmierci Piotra</w:t>
      </w:r>
    </w:p>
    <w:p w:rsidR="00876188" w:rsidRPr="0083591D" w:rsidRDefault="00876188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32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mając 38 lat objęła katedrę fizyki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Pomimo licznych dokonań Marii na polu naukowym, dopiero po śmierci jej męża, władze uczelni zgodziły się, aby objęła po nim katedrę.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lastRenderedPageBreak/>
        <w:t>33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była pierwszą kobietą profesorem na Sorbonie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Obejmując katedrę po mężu, Maria stałą się pierwszą w historii kobietą profesorem na francuskiej Sorbonie.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34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przyjaźniła się z Einsteinem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Maria często rozmawiała z Einsteinem, wymieniali też listy i uwagi.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35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wraz z przyjaciółmi utworzyła szkołę dla dzieci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Maria i jej znajomi z Sorbony zgodnie uważali, że metody w szkole zupełnie nie służą nauce. Dlatego też postanowili sami nauczać wspólnie swoje dzieci. Każde z nich zajęło się w sposób nowatorski nauką jednego przedmiotu, czym budzili niemałe zgorszenie, ponieważ zajęcia dla dzieci prowadzili na Sorbonie.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36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Francuska Akademia Nauk odrzuciła kandydaturę Marii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Niestety poglądy dyskryminujące kobiety były wówczas naprawdę bardzo silne.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37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Pierwszą kobietą we Francuskiej Akademii Nauk była doktorantka Marii – Marquerite Perey</w:t>
      </w:r>
    </w:p>
    <w:p w:rsidR="00876188" w:rsidRPr="00C956D6" w:rsidRDefault="0083591D" w:rsidP="00C956D6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Warto jednak zaznaczyć, że zadziało się to dopiero w 1962 roku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38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Współcześni Marii oskarżali, że jest ona Żydówką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To była jedna w większych obelg.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39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miała na drugie imię Salomea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Było</w:t>
      </w:r>
      <w:r w:rsidR="0008566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ono nadane po jej babce. W</w:t>
      </w: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tamtych czasach było to w Polsce wcale nie takie rzadkie imię.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40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Pierwsza nagroda Nobla była za prace nad zjawiskiem promieniotwórczości.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Wiele osób myśli, że pierwszą nagrodę Nobla Maria otrzymała za odkrycie polonu, drugą za radu, jednak jest to nieprawda.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41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Druga Nagroda Nobla dla Marii przyznana była w dziedzinie chemii</w:t>
      </w:r>
    </w:p>
    <w:p w:rsidR="00085667" w:rsidRPr="00085667" w:rsidRDefault="00C956D6" w:rsidP="00085667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P</w:t>
      </w:r>
      <w:r w:rsidR="0083591D"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odczas kiedy pierwsza nagroda była przyznana w dziedzinie fizyki Marii, jej mężowi oraz Becquerelowi, tak drugą Maria dostała już samodzielnie za odkrycia z dziedziny chemii.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42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Druga Nagroda Nobla była za odkrycie radu i polonu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D</w:t>
      </w:r>
      <w:r w:rsidR="0083591D"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rugą Nagrodę Nobla Maria otrzymała za odkrycie dwóch nowych pierwiastków promieniotwórczych.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lastRenderedPageBreak/>
        <w:t>43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Małżonkowi Curie mieszkali z ojcem Piotra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Eugene Curie kochał literaturę i często zajmował się dziewczynkami.</w:t>
      </w:r>
    </w:p>
    <w:p w:rsidR="0083591D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44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założyła Instytut Radowy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Warto wspomnieć o tym, że stamtąd wyszło jeszcze czworo noblistów!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45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Na początku I wojny światowej córki Marii wyjechały na wakacjach.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Zajmowali się nimi przyjaciele Marii. Później jednak siedemnastoletnia wówczas Irena wróciła, aby pomóc matce.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46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musiała strzec radu podczas I wojny światowej</w:t>
      </w:r>
    </w:p>
    <w:p w:rsidR="00876188" w:rsidRPr="00876188" w:rsidRDefault="0083591D" w:rsidP="00876188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Rząd Francji orzekł, że rad jest niebezpieczną substancją, obce rządy mogą go wykorzystać i dlatego Maria wywiozła go do Bordeaux.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47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czynnie uczestniczyła w I wojnie światowej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Maria nie mogąc pomóc Polsce, skonstruowała specjalne małe aparaty rengtgenowskie umożliwiające szybką diagnostykę i jeździła z nimi do szpitali polowych wraz z córką oraz lekarzami wojskowymi.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48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zrobiła prawo jazdy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Było to w 1916 roku – jako jedna z pierwszych kobiet na świecie je miała!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49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Meloney, amerykańska dziennikarka nie mogła uwierzyć w skromne życie Marii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Kiedy po pierwszej wojnie światowej dziennikarka przyjechała do Francji, postanowiła przede wszystkim odwiedzić kobietę, która jej niezmiernie imponowała – Marię Skłodowską – Curie oraz jej słynny Instytut Radowy. Była niezwykle zadziwiona tym, że Maria nie jest w ogóle bogatą osobą, a co więcej w słynnym Instytucie Radowym jest bardzo mało radu.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50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z córkami wyjechała na rok do Stanów</w:t>
      </w:r>
    </w:p>
    <w:p w:rsidR="00085667" w:rsidRPr="00085667" w:rsidRDefault="0083591D" w:rsidP="00085667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Właśnie dzięki inicjatywie Marii Meloney – oprócz zwiedzania uzbierano wówczas gotówkę na gram radu oraz pieniądze potrzebne do dalszego zakupienia sprzętu do Instytutu.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51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zmarła na chorobę popromienną</w:t>
      </w:r>
      <w:r w:rsidR="008761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 xml:space="preserve"> w wieku 67 lat</w:t>
      </w:r>
    </w:p>
    <w:p w:rsidR="00876188" w:rsidRPr="0083591D" w:rsidRDefault="0083591D" w:rsidP="00876188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Na początku lekarze uważali, że to zapalenie płuc albo gruźlica, jednak potem okazało się, że to złośliwa anemia będąca wynikiem nadmiernej ekspozycji na promieniowanie.</w:t>
      </w:r>
    </w:p>
    <w:p w:rsidR="00085667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52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Dopiero w rok po śmierci Marii, szczątki jej i jej męża przeniesiono do Panteonu</w:t>
      </w:r>
    </w:p>
    <w:p w:rsidR="0083591D" w:rsidRPr="00085667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lastRenderedPageBreak/>
        <w:t>53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zmarła w sanatorium Sancellemoz w Passy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Towarzyszyła jej tam jej córka Eva, wówczas jako pielęgniarka.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54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Córka Marii, Irene Joliot- Curie także dostała Nagrodę Nobla</w:t>
      </w:r>
    </w:p>
    <w:p w:rsidR="00876188" w:rsidRPr="0083591D" w:rsidRDefault="0083591D" w:rsidP="00085667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Wraz ze swoim mężem – Frederickiem za odkrycie zjawiska sztucznej promieniotwórczości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55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Druga córka Marii – Eva została pianistką, dziennikarką i polityk</w:t>
      </w: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iem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Od młodości nie wykazywała ona zainteresowania naukami ścisłymi, zaś świetnie sprawdzała się w muzyce i literaturze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56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Córka Marii Eva poślubiła noblistę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Eva poślubiła Henry’ego Richardsona Labouisse’a, który otrzymał pokojową nagrodę Nobla</w:t>
      </w:r>
    </w:p>
    <w:p w:rsidR="00876188" w:rsidRPr="0083591D" w:rsidRDefault="00085667" w:rsidP="0087618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57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Eva, córka Marii żartowała, że jako jedyna nie ma nagrody Nobla</w:t>
      </w:r>
      <w:r w:rsidR="00876188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 xml:space="preserve">, </w:t>
      </w:r>
      <w:r w:rsidR="00876188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że nie pasuje do rodziny – uwielbiała kreacje i światowe życie</w:t>
      </w:r>
    </w:p>
    <w:p w:rsidR="00876188" w:rsidRPr="0083591D" w:rsidRDefault="00876188" w:rsidP="00C956D6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Warto dodać, że była ona dość rozpoznawalną osobą, a zamieszkała ostatecznie na Manhattanie w Nowym Jorku.</w:t>
      </w:r>
    </w:p>
    <w:p w:rsid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58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Aparat rentgenowski przewożony był samochodem marki Pegaut</w:t>
      </w:r>
    </w:p>
    <w:p w:rsidR="00876188" w:rsidRPr="0083591D" w:rsidRDefault="00876188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59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Towarzystwo Naukowe Warszawskie z Henrykiem Sienkiewiczem na czele prosiło Marię, aby ta wróciła do Polski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Maria nawet chciała to rozważyć, ale wówczas budowała Instytut Radowy, a zaraz potem wybuchła I wojna światowa.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60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W 1899 Maria wraz z mężem Piotrem wpięli się na Rysy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Był to zdecydowanie niezwykły wyczyn jak na tamte czasy!</w:t>
      </w:r>
    </w:p>
    <w:p w:rsid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61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Wśród przyjaciół Marii było wielu prezydentów</w:t>
      </w:r>
    </w:p>
    <w:p w:rsidR="00876188" w:rsidRPr="0083591D" w:rsidRDefault="00876188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62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Wszystkie rzeczy Marii skażone są izotopem radu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Do tej pory trzymane są one w specjalnych pojemnikach.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63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została pochowana w ołowianej trumnie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Właśnie także z powodu ich radioaktywnego skażenia</w:t>
      </w:r>
    </w:p>
    <w:p w:rsid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lastRenderedPageBreak/>
        <w:t>64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do tej pory jest jedyną kobietą na świecie, która dwukrotnie otrzymała Nobla</w:t>
      </w:r>
    </w:p>
    <w:p w:rsidR="00876188" w:rsidRPr="0083591D" w:rsidRDefault="00876188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65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Einstein uważał, że Maria jest jedyną niezepsutą przez sławę osobą.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A warto dodać, że Einstein znał przecież wielu sławnych ludzi.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66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była zapaloną cyklistką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Rowery dopiero wówczas wkraczały na rynek – Maria chętnie wypróbowała tę nowość.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67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nigdy nie była bogatą osobą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To jest pewien komizm sytuacyjny, że kobieta o tak ogromnych zdolnościach i w wielu nagrodach wszystkie pieniądze przeznaczała na naukę.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68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Pewien dziennikarz wziął kiedyś Marię za służącą.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Maria nigdy nie chodziła ubrana bardzo ekstrawagancko.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69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już w dzieciństwie wyróżniała się ponadprzeciętną inteligencją</w:t>
      </w:r>
    </w:p>
    <w:p w:rsidR="0083591D" w:rsidRPr="0083591D" w:rsidRDefault="0083591D" w:rsidP="0083591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Zauważyli to już rodzice Marii.</w:t>
      </w: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70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Tylko raz nagrano głos Marii</w:t>
      </w:r>
    </w:p>
    <w:p w:rsidR="00876188" w:rsidRPr="0083591D" w:rsidRDefault="0083591D" w:rsidP="00085667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83591D">
        <w:rPr>
          <w:rFonts w:asciiTheme="minorHAnsi" w:hAnsiTheme="minorHAnsi" w:cstheme="minorHAnsi"/>
          <w:color w:val="000000"/>
          <w:sz w:val="22"/>
          <w:szCs w:val="22"/>
          <w:lang w:val="pl-PL"/>
        </w:rPr>
        <w:t>Był to film nagrany z okazji otrzymania prze nią medalu Amerykańskiego Towarzystwa Radiologii.</w:t>
      </w:r>
    </w:p>
    <w:p w:rsid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71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Na grobowcu rodzinnym Skłodowskich na Powązkach znajduje się tablica upamiętniająca Marię</w:t>
      </w:r>
    </w:p>
    <w:p w:rsidR="00876188" w:rsidRPr="0083591D" w:rsidRDefault="00876188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72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dbała o wszechstronny rozwój swoich dzieci</w:t>
      </w:r>
    </w:p>
    <w:p w:rsidR="00876188" w:rsidRPr="0083591D" w:rsidRDefault="00876188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73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nosiła zazwyczaj ciemne, proste stroje</w:t>
      </w:r>
    </w:p>
    <w:p w:rsidR="00876188" w:rsidRPr="0083591D" w:rsidRDefault="00876188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74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Skłodowska – Curie była pierwszą kobietą pochowaną w Panteonie</w:t>
      </w:r>
    </w:p>
    <w:p w:rsidR="00C956D6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75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W ogrodzie Instytutu Radowego znajduje się drzewo posadzone przez Marię – obecnie jest to pomnik przyrody.</w:t>
      </w:r>
    </w:p>
    <w:p w:rsidR="00C956D6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76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Maria Skłodowska – Curie nienawidziła występować</w:t>
      </w:r>
    </w:p>
    <w:p w:rsidR="00C956D6" w:rsidRPr="0083591D" w:rsidRDefault="00C956D6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83591D" w:rsidRPr="0083591D" w:rsidRDefault="00085667" w:rsidP="0083591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77</w:t>
      </w:r>
      <w:r w:rsidR="0083591D" w:rsidRPr="0083591D">
        <w:rPr>
          <w:rStyle w:val="Strong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lang w:val="pl-PL"/>
        </w:rPr>
        <w:t>) Córka Marii, Eva napisała jej znaną biografię</w:t>
      </w:r>
    </w:p>
    <w:p w:rsidR="004C54B0" w:rsidRPr="0083591D" w:rsidRDefault="004C54B0">
      <w:pPr>
        <w:rPr>
          <w:lang w:val="pl-PL"/>
        </w:rPr>
      </w:pPr>
    </w:p>
    <w:sectPr w:rsidR="004C54B0" w:rsidRPr="0083591D" w:rsidSect="004C5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91D"/>
    <w:rsid w:val="00085667"/>
    <w:rsid w:val="004C54B0"/>
    <w:rsid w:val="0083591D"/>
    <w:rsid w:val="00876188"/>
    <w:rsid w:val="00A5317B"/>
    <w:rsid w:val="00A83ED8"/>
    <w:rsid w:val="00C9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B0"/>
  </w:style>
  <w:style w:type="paragraph" w:styleId="Heading1">
    <w:name w:val="heading 1"/>
    <w:basedOn w:val="Normal"/>
    <w:link w:val="Heading1Char"/>
    <w:uiPriority w:val="9"/>
    <w:qFormat/>
    <w:rsid w:val="00835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9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3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59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2023-11-14T19:11:00Z</dcterms:created>
  <dcterms:modified xsi:type="dcterms:W3CDTF">2023-11-18T04:13:00Z</dcterms:modified>
</cp:coreProperties>
</file>